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A6" w:rsidRDefault="00D75751">
      <w:pPr>
        <w:rPr>
          <w:rFonts w:hint="eastAsia"/>
        </w:rPr>
      </w:pPr>
      <w:r>
        <w:rPr>
          <w:rFonts w:hint="eastAsia"/>
        </w:rPr>
        <w:t>广东省人力资源和社会保障厅</w:t>
      </w:r>
    </w:p>
    <w:p w:rsidR="00D75751" w:rsidRDefault="00D75751">
      <w:pPr>
        <w:rPr>
          <w:rFonts w:hint="eastAsia"/>
        </w:rPr>
      </w:pPr>
      <w:r>
        <w:rPr>
          <w:rFonts w:hint="eastAsia"/>
        </w:rPr>
        <w:t>关于举办技工院校</w:t>
      </w:r>
      <w:r w:rsidR="00A833DE">
        <w:rPr>
          <w:rFonts w:hint="eastAsia"/>
        </w:rPr>
        <w:t>多轴（五轴）数控技术师资培训班的通知</w:t>
      </w:r>
    </w:p>
    <w:p w:rsidR="00A833DE" w:rsidRDefault="00A833DE">
      <w:pPr>
        <w:rPr>
          <w:rFonts w:hint="eastAsia"/>
        </w:rPr>
      </w:pPr>
      <w:r>
        <w:rPr>
          <w:rFonts w:hint="eastAsia"/>
        </w:rPr>
        <w:t>各地级以上市人力资源和社会保障局（人力资源局）职业能力建设（培训就业、技工教育管理）科（处），各技工院校：</w:t>
      </w:r>
    </w:p>
    <w:p w:rsidR="00A833DE" w:rsidRDefault="00A833DE" w:rsidP="00A833DE">
      <w:pPr>
        <w:ind w:firstLine="420"/>
        <w:rPr>
          <w:rFonts w:hint="eastAsia"/>
        </w:rPr>
      </w:pPr>
      <w:r>
        <w:rPr>
          <w:rFonts w:hint="eastAsia"/>
        </w:rPr>
        <w:t>根据我省技工院校师资提升计划，定于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7-8</w:t>
      </w:r>
      <w:r>
        <w:rPr>
          <w:rFonts w:hint="eastAsia"/>
        </w:rPr>
        <w:t>月举办两期全省技工院校多轴（五轴）数控技术师资培训班。现就有关事项通知如下：</w:t>
      </w:r>
    </w:p>
    <w:p w:rsidR="00A833DE" w:rsidRDefault="00A833DE" w:rsidP="00A833DE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培训内容和目标</w:t>
      </w:r>
    </w:p>
    <w:p w:rsidR="00A833DE" w:rsidRDefault="00A833DE" w:rsidP="0080258F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培训内容：熟悉</w:t>
      </w:r>
      <w:r>
        <w:rPr>
          <w:rFonts w:hint="eastAsia"/>
        </w:rPr>
        <w:t>UG</w:t>
      </w:r>
      <w:r>
        <w:rPr>
          <w:rFonts w:hint="eastAsia"/>
        </w:rPr>
        <w:t>软件进行零件设计基本方法与流程；掌握三维</w:t>
      </w:r>
      <w:r>
        <w:rPr>
          <w:rFonts w:hint="eastAsia"/>
        </w:rPr>
        <w:t>CAD/CAM</w:t>
      </w:r>
      <w:proofErr w:type="gramStart"/>
      <w:r>
        <w:rPr>
          <w:rFonts w:hint="eastAsia"/>
        </w:rPr>
        <w:t>软件五轴数控</w:t>
      </w:r>
      <w:proofErr w:type="gramEnd"/>
      <w:r>
        <w:rPr>
          <w:rFonts w:hint="eastAsia"/>
        </w:rPr>
        <w:t>编程基本方法与流程（</w:t>
      </w:r>
      <w:r>
        <w:rPr>
          <w:rFonts w:hint="eastAsia"/>
        </w:rPr>
        <w:t>UG</w:t>
      </w:r>
      <w:r>
        <w:rPr>
          <w:rFonts w:hint="eastAsia"/>
        </w:rPr>
        <w:t>或者</w:t>
      </w:r>
      <w:proofErr w:type="spellStart"/>
      <w:r>
        <w:rPr>
          <w:rFonts w:hint="eastAsia"/>
        </w:rPr>
        <w:t>PowerMill</w:t>
      </w:r>
      <w:proofErr w:type="spellEnd"/>
      <w:r>
        <w:rPr>
          <w:rFonts w:hint="eastAsia"/>
        </w:rPr>
        <w:t>）；掌握</w:t>
      </w:r>
      <w:r>
        <w:rPr>
          <w:rFonts w:hint="eastAsia"/>
        </w:rPr>
        <w:t>UGUG</w:t>
      </w:r>
      <w:r>
        <w:rPr>
          <w:rFonts w:hint="eastAsia"/>
        </w:rPr>
        <w:t>或者</w:t>
      </w:r>
      <w:proofErr w:type="spellStart"/>
      <w:r>
        <w:rPr>
          <w:rFonts w:hint="eastAsia"/>
        </w:rPr>
        <w:t>PowerMill</w:t>
      </w:r>
      <w:proofErr w:type="spellEnd"/>
      <w:proofErr w:type="gramStart"/>
      <w:r>
        <w:rPr>
          <w:rFonts w:hint="eastAsia"/>
        </w:rPr>
        <w:t>五轴数控</w:t>
      </w:r>
      <w:proofErr w:type="gramEnd"/>
      <w:r>
        <w:rPr>
          <w:rFonts w:hint="eastAsia"/>
        </w:rPr>
        <w:t>编程的方法与策略，能应用</w:t>
      </w:r>
      <w:r>
        <w:rPr>
          <w:rFonts w:hint="eastAsia"/>
        </w:rPr>
        <w:t>UG</w:t>
      </w:r>
      <w:r>
        <w:rPr>
          <w:rFonts w:hint="eastAsia"/>
        </w:rPr>
        <w:t>或者</w:t>
      </w:r>
      <w:proofErr w:type="spellStart"/>
      <w:r>
        <w:rPr>
          <w:rFonts w:hint="eastAsia"/>
        </w:rPr>
        <w:t>PowerMill</w:t>
      </w:r>
      <w:proofErr w:type="spellEnd"/>
      <w:r>
        <w:rPr>
          <w:rFonts w:hint="eastAsia"/>
        </w:rPr>
        <w:t>进行零件</w:t>
      </w:r>
      <w:proofErr w:type="gramStart"/>
      <w:r>
        <w:rPr>
          <w:rFonts w:hint="eastAsia"/>
        </w:rPr>
        <w:t>的五轴数控</w:t>
      </w:r>
      <w:proofErr w:type="gramEnd"/>
      <w:r>
        <w:rPr>
          <w:rFonts w:hint="eastAsia"/>
        </w:rPr>
        <w:t>编程；掌握</w:t>
      </w:r>
      <w:r>
        <w:rPr>
          <w:rFonts w:hint="eastAsia"/>
        </w:rPr>
        <w:t>VERICUT</w:t>
      </w:r>
      <w:r>
        <w:rPr>
          <w:rFonts w:hint="eastAsia"/>
        </w:rPr>
        <w:t>多轴仿真软件应用技巧，能够结合实际生产环境（根据实操机床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定制的机床、夹具及控制系统）完成零件产品的加工</w:t>
      </w:r>
      <w:r>
        <w:rPr>
          <w:rFonts w:hint="eastAsia"/>
        </w:rPr>
        <w:t>G</w:t>
      </w:r>
      <w:r>
        <w:rPr>
          <w:rFonts w:hint="eastAsia"/>
        </w:rPr>
        <w:t>代码程序、工艺安全分析和优化、模拟加工；掌握流行的</w:t>
      </w:r>
      <w:proofErr w:type="gramStart"/>
      <w:r>
        <w:rPr>
          <w:rFonts w:hint="eastAsia"/>
        </w:rPr>
        <w:t>数控五轴控制系统</w:t>
      </w:r>
      <w:proofErr w:type="gramEnd"/>
      <w:r>
        <w:rPr>
          <w:rFonts w:hint="eastAsia"/>
        </w:rPr>
        <w:t>的操作技能（海德汉</w:t>
      </w:r>
      <w:r>
        <w:rPr>
          <w:rFonts w:hint="eastAsia"/>
        </w:rPr>
        <w:t>iTNC530</w:t>
      </w:r>
      <w:r>
        <w:rPr>
          <w:rFonts w:hint="eastAsia"/>
        </w:rPr>
        <w:t>和西门子</w:t>
      </w:r>
      <w:r>
        <w:rPr>
          <w:rFonts w:hint="eastAsia"/>
        </w:rPr>
        <w:t>SINUMERIK 840D</w:t>
      </w:r>
      <w:r>
        <w:rPr>
          <w:rFonts w:hint="eastAsia"/>
        </w:rPr>
        <w:t>）；</w:t>
      </w:r>
      <w:r w:rsidR="0080258F">
        <w:rPr>
          <w:rFonts w:hint="eastAsia"/>
        </w:rPr>
        <w:t>熟悉中等复杂零件多轴加工的工艺流程，能正确选择多轴加工时所用到的工装夹具、量具、刀具以及切削参数；能综合应用上述技术，操作多轴机床并加工复杂的零件（南通或者</w:t>
      </w:r>
      <w:r w:rsidR="0080258F">
        <w:rPr>
          <w:rFonts w:hint="eastAsia"/>
        </w:rPr>
        <w:t>DMG</w:t>
      </w:r>
      <w:proofErr w:type="gramStart"/>
      <w:r w:rsidR="0080258F">
        <w:rPr>
          <w:rFonts w:hint="eastAsia"/>
        </w:rPr>
        <w:t>五轴机床</w:t>
      </w:r>
      <w:proofErr w:type="gramEnd"/>
      <w:r w:rsidR="0080258F">
        <w:rPr>
          <w:rFonts w:hint="eastAsia"/>
        </w:rPr>
        <w:t>）。</w:t>
      </w:r>
    </w:p>
    <w:p w:rsidR="0080258F" w:rsidRDefault="0080258F" w:rsidP="0080258F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培训目标：通过培训提高我省技工院校教师数控多轴加工技术应用水平，促进数控多轴加工技术应用专业课程建设及在专业教学中的应用，推动全省技工院校机械设计类特色专业建设及人才培养。</w:t>
      </w:r>
    </w:p>
    <w:p w:rsidR="0080258F" w:rsidRDefault="0080258F" w:rsidP="0080258F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培训对象</w:t>
      </w:r>
    </w:p>
    <w:p w:rsidR="00F121FD" w:rsidRPr="00F121FD" w:rsidRDefault="00F121FD" w:rsidP="00F121FD">
      <w:pPr>
        <w:pStyle w:val="a5"/>
        <w:ind w:left="840" w:firstLineChars="0" w:firstLine="0"/>
        <w:rPr>
          <w:rFonts w:hint="eastAsia"/>
        </w:rPr>
      </w:pPr>
      <w:r>
        <w:rPr>
          <w:rFonts w:hint="eastAsia"/>
        </w:rPr>
        <w:t>全省各技工院校制造类、模具类等相关专业带头人、骨干教师（具有三维</w:t>
      </w:r>
      <w:r>
        <w:rPr>
          <w:rFonts w:hint="eastAsia"/>
        </w:rPr>
        <w:t>CAD/CAM</w:t>
      </w:r>
      <w:r>
        <w:rPr>
          <w:rFonts w:hint="eastAsia"/>
        </w:rPr>
        <w:t>软件应用基础，熟悉</w:t>
      </w:r>
      <w:r>
        <w:rPr>
          <w:rFonts w:hint="eastAsia"/>
        </w:rPr>
        <w:t>3</w:t>
      </w:r>
      <w:r>
        <w:rPr>
          <w:rFonts w:hint="eastAsia"/>
        </w:rPr>
        <w:t>轴数控铣削编程）。每个学校限报</w:t>
      </w:r>
      <w:r>
        <w:rPr>
          <w:rFonts w:hint="eastAsia"/>
        </w:rPr>
        <w:t>2-3</w:t>
      </w:r>
      <w:r>
        <w:rPr>
          <w:rFonts w:hint="eastAsia"/>
        </w:rPr>
        <w:t>人，培训分</w:t>
      </w:r>
      <w:r>
        <w:rPr>
          <w:rFonts w:hint="eastAsia"/>
        </w:rPr>
        <w:t>2</w:t>
      </w:r>
      <w:r>
        <w:rPr>
          <w:rFonts w:hint="eastAsia"/>
        </w:rPr>
        <w:t>期，每期不超过</w:t>
      </w:r>
      <w:r>
        <w:rPr>
          <w:rFonts w:hint="eastAsia"/>
        </w:rPr>
        <w:t>25</w:t>
      </w:r>
      <w:r>
        <w:rPr>
          <w:rFonts w:hint="eastAsia"/>
        </w:rPr>
        <w:t>人，具体安排</w:t>
      </w:r>
      <w:proofErr w:type="gramStart"/>
      <w:r>
        <w:rPr>
          <w:rFonts w:hint="eastAsia"/>
        </w:rPr>
        <w:t>见培训</w:t>
      </w:r>
      <w:proofErr w:type="gramEnd"/>
      <w:r>
        <w:rPr>
          <w:rFonts w:hint="eastAsia"/>
        </w:rPr>
        <w:t>时间。</w:t>
      </w:r>
    </w:p>
    <w:p w:rsidR="00F121FD" w:rsidRDefault="00F121FD" w:rsidP="00F121FD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培训师资</w:t>
      </w:r>
    </w:p>
    <w:p w:rsidR="00F121FD" w:rsidRPr="00F121FD" w:rsidRDefault="00F121FD" w:rsidP="00F121FD">
      <w:pPr>
        <w:pStyle w:val="a5"/>
        <w:ind w:left="840" w:firstLineChars="0" w:firstLine="0"/>
        <w:rPr>
          <w:rFonts w:hint="eastAsia"/>
        </w:rPr>
      </w:pPr>
      <w:r>
        <w:rPr>
          <w:rFonts w:hint="eastAsia"/>
        </w:rPr>
        <w:t>本次培训邀请第六届全国数控技能大赛技术专家、</w:t>
      </w:r>
      <w:proofErr w:type="spellStart"/>
      <w:r>
        <w:rPr>
          <w:rFonts w:hint="eastAsia"/>
        </w:rPr>
        <w:t>Vericut</w:t>
      </w:r>
      <w:proofErr w:type="spellEnd"/>
      <w:r>
        <w:rPr>
          <w:rFonts w:hint="eastAsia"/>
        </w:rPr>
        <w:t>加工工艺优化工程师徐鹏敏；</w:t>
      </w:r>
      <w:proofErr w:type="spellStart"/>
      <w:r>
        <w:rPr>
          <w:rFonts w:hint="eastAsia"/>
        </w:rPr>
        <w:t>Powermill</w:t>
      </w:r>
      <w:proofErr w:type="spellEnd"/>
      <w:r>
        <w:rPr>
          <w:rFonts w:hint="eastAsia"/>
        </w:rPr>
        <w:t>软件总监杨书荣；西门子</w:t>
      </w:r>
      <w:r>
        <w:rPr>
          <w:rFonts w:hint="eastAsia"/>
        </w:rPr>
        <w:t>UG</w:t>
      </w:r>
      <w:r>
        <w:rPr>
          <w:rFonts w:hint="eastAsia"/>
        </w:rPr>
        <w:t>认证教员、技术经理廖胜波；“广东省技术能手”、“广东省五一劳动奖章”获得者、数控专业骨干教师</w:t>
      </w:r>
      <w:r w:rsidRPr="00F121FD">
        <w:rPr>
          <w:rFonts w:ascii="宋体" w:eastAsia="宋体" w:hAnsi="宋体" w:cs="宋体"/>
          <w:kern w:val="0"/>
          <w:sz w:val="24"/>
          <w:szCs w:val="24"/>
        </w:rPr>
        <w:t>殷</w:t>
      </w:r>
      <w:r>
        <w:rPr>
          <w:rFonts w:hint="eastAsia"/>
        </w:rPr>
        <w:t>建胜等进行授课。</w:t>
      </w:r>
    </w:p>
    <w:p w:rsidR="00F121FD" w:rsidRDefault="00F121FD" w:rsidP="0080258F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培训安排</w:t>
      </w:r>
    </w:p>
    <w:p w:rsidR="00F121FD" w:rsidRDefault="00F121FD" w:rsidP="00F121FD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具体培训工作由广东省国防科技技师学院承办；</w:t>
      </w:r>
    </w:p>
    <w:p w:rsidR="00F121FD" w:rsidRDefault="00F121FD" w:rsidP="00F121FD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通过专家讲座、现场示范、上机实操、企业参观多种培训形式，系统学习有关数控多轴加工技术方面的内容；</w:t>
      </w:r>
    </w:p>
    <w:p w:rsidR="00F121FD" w:rsidRDefault="00F121FD" w:rsidP="00F121FD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培训时间：</w:t>
      </w:r>
      <w:r>
        <w:rPr>
          <w:rFonts w:hint="eastAsia"/>
        </w:rPr>
        <w:t>10</w:t>
      </w:r>
      <w:r>
        <w:rPr>
          <w:rFonts w:hint="eastAsia"/>
        </w:rPr>
        <w:t>天；</w:t>
      </w:r>
    </w:p>
    <w:p w:rsidR="00F121FD" w:rsidRDefault="00F121FD" w:rsidP="00F121FD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培训合格者将颁发</w:t>
      </w:r>
      <w:r w:rsidR="00A83F78">
        <w:rPr>
          <w:rFonts w:hint="eastAsia"/>
        </w:rPr>
        <w:t>继续教育证书。</w:t>
      </w:r>
    </w:p>
    <w:p w:rsidR="00A83F78" w:rsidRDefault="00A83F78" w:rsidP="00A83F78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培训时间及地点</w:t>
      </w:r>
    </w:p>
    <w:p w:rsidR="00A83F78" w:rsidRDefault="00A83F78" w:rsidP="00A83F78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培训时间：第一期：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日—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A83F78" w:rsidRDefault="00A83F78" w:rsidP="00A83F78">
      <w:pPr>
        <w:ind w:left="420" w:firstLineChars="100" w:firstLine="210"/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>第一期：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日—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:rsidR="00A83F78" w:rsidRDefault="00A83F78" w:rsidP="00A83F78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报到地点及时间：第一期学员于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日、第二期学员于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00-17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在广东省国防科技技师学院办公楼一楼会议室报到。地址：广州大道北同和东园中路</w:t>
      </w:r>
      <w:r>
        <w:rPr>
          <w:rFonts w:hint="eastAsia"/>
        </w:rPr>
        <w:t>8</w:t>
      </w:r>
      <w:r>
        <w:rPr>
          <w:rFonts w:hint="eastAsia"/>
        </w:rPr>
        <w:t>号广东省国防科技技师学院。</w:t>
      </w:r>
    </w:p>
    <w:p w:rsidR="00A83F78" w:rsidRDefault="00A83F78" w:rsidP="00A83F78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培训费用</w:t>
      </w:r>
    </w:p>
    <w:p w:rsidR="00A83F78" w:rsidRDefault="00A83F78" w:rsidP="00A83F78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培训免费；</w:t>
      </w:r>
    </w:p>
    <w:p w:rsidR="00A83F78" w:rsidRDefault="00A83F78" w:rsidP="00A83F78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统一安排食宿，费用自理，</w:t>
      </w:r>
      <w:r>
        <w:rPr>
          <w:rFonts w:hint="eastAsia"/>
        </w:rPr>
        <w:t>180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天·人；</w:t>
      </w:r>
    </w:p>
    <w:p w:rsidR="00A83F78" w:rsidRDefault="00A83F78" w:rsidP="00A83F78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不住宿学院可安排午餐，</w:t>
      </w:r>
      <w:r>
        <w:rPr>
          <w:rFonts w:hint="eastAsia"/>
        </w:rPr>
        <w:t>40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餐·人。</w:t>
      </w:r>
    </w:p>
    <w:p w:rsidR="00A83F78" w:rsidRDefault="00A83F78" w:rsidP="00A83F78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报名方式</w:t>
      </w:r>
    </w:p>
    <w:p w:rsidR="00A83F78" w:rsidRDefault="00A83F78" w:rsidP="00A83F78">
      <w:pPr>
        <w:ind w:left="420"/>
        <w:rPr>
          <w:rFonts w:hint="eastAsia"/>
        </w:rPr>
      </w:pPr>
      <w:r>
        <w:rPr>
          <w:rFonts w:hint="eastAsia"/>
        </w:rPr>
        <w:t>请各学校于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号以前将报名回执发送至，</w:t>
      </w:r>
      <w:r>
        <w:rPr>
          <w:rFonts w:hint="eastAsia"/>
        </w:rPr>
        <w:t>020-36131712</w:t>
      </w:r>
      <w:r>
        <w:rPr>
          <w:rFonts w:hint="eastAsia"/>
        </w:rPr>
        <w:t>（传真），电子邮箱：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>gfszpx@163.com</w:instrText>
      </w:r>
      <w:r>
        <w:instrText xml:space="preserve">" </w:instrText>
      </w:r>
      <w:r>
        <w:fldChar w:fldCharType="separate"/>
      </w:r>
      <w:r w:rsidRPr="004C157F">
        <w:rPr>
          <w:rStyle w:val="a6"/>
          <w:rFonts w:hint="eastAsia"/>
        </w:rPr>
        <w:t>gfszpx@163.com</w:t>
      </w:r>
      <w:r>
        <w:fldChar w:fldCharType="end"/>
      </w:r>
      <w:r>
        <w:rPr>
          <w:rFonts w:hint="eastAsia"/>
        </w:rPr>
        <w:t>，联系人：郭煜，电话：</w:t>
      </w:r>
      <w:r>
        <w:rPr>
          <w:rFonts w:hint="eastAsia"/>
        </w:rPr>
        <w:t>020-37377913</w:t>
      </w:r>
      <w:r>
        <w:rPr>
          <w:rFonts w:hint="eastAsia"/>
        </w:rPr>
        <w:t>，</w:t>
      </w:r>
      <w:r>
        <w:rPr>
          <w:rFonts w:hint="eastAsia"/>
        </w:rPr>
        <w:t>13802988917</w:t>
      </w:r>
      <w:r>
        <w:rPr>
          <w:rFonts w:hint="eastAsia"/>
        </w:rPr>
        <w:t>。</w:t>
      </w:r>
    </w:p>
    <w:p w:rsidR="00A83F78" w:rsidRDefault="004049DC" w:rsidP="00A83F78">
      <w:pPr>
        <w:ind w:left="420"/>
        <w:rPr>
          <w:rFonts w:hint="eastAsia"/>
        </w:rPr>
      </w:pPr>
      <w:r>
        <w:rPr>
          <w:rFonts w:hint="eastAsia"/>
        </w:rPr>
        <w:t>省厅技工教育管理处联系人：胡志启，电话：</w:t>
      </w:r>
      <w:r>
        <w:rPr>
          <w:rFonts w:hint="eastAsia"/>
        </w:rPr>
        <w:t>020-83191347</w:t>
      </w:r>
      <w:r>
        <w:rPr>
          <w:rFonts w:hint="eastAsia"/>
        </w:rPr>
        <w:t>。</w:t>
      </w:r>
    </w:p>
    <w:p w:rsidR="004049DC" w:rsidRDefault="004049DC" w:rsidP="00A83F78">
      <w:pPr>
        <w:ind w:left="420"/>
        <w:rPr>
          <w:rFonts w:hint="eastAsia"/>
        </w:rPr>
      </w:pPr>
      <w:r>
        <w:rPr>
          <w:rFonts w:hint="eastAsia"/>
        </w:rPr>
        <w:t>通知的电子版可在广东省技工教育师资培训学院网站（</w:t>
      </w:r>
      <w:r>
        <w:rPr>
          <w:rFonts w:hint="eastAsia"/>
        </w:rPr>
        <w:t>http</w:t>
      </w:r>
      <w:r>
        <w:rPr>
          <w:rFonts w:hint="eastAsia"/>
        </w:rPr>
        <w:t>：</w:t>
      </w:r>
      <w:r>
        <w:rPr>
          <w:rFonts w:hint="eastAsia"/>
        </w:rPr>
        <w:t>//www.gdttcte.com/</w:t>
      </w:r>
      <w:r>
        <w:rPr>
          <w:rFonts w:hint="eastAsia"/>
        </w:rPr>
        <w:t>）：开班通知栏目中下载。</w:t>
      </w:r>
    </w:p>
    <w:p w:rsidR="004049DC" w:rsidRPr="004049DC" w:rsidRDefault="004049DC" w:rsidP="00A83F78">
      <w:pPr>
        <w:ind w:left="420"/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t xml:space="preserve">1. </w:t>
      </w:r>
      <w:r>
        <w:rPr>
          <w:rFonts w:hint="eastAsia"/>
        </w:rPr>
        <w:t>多轴（五轴）数控技术师资培训班课程安排表</w:t>
      </w:r>
    </w:p>
    <w:p w:rsidR="00A83F78" w:rsidRDefault="004049DC" w:rsidP="00A83F78">
      <w:pPr>
        <w:ind w:left="420"/>
        <w:rPr>
          <w:rFonts w:hint="eastAsia"/>
        </w:rPr>
      </w:pPr>
      <w:r>
        <w:rPr>
          <w:rFonts w:hint="eastAsia"/>
        </w:rPr>
        <w:t xml:space="preserve">      2</w:t>
      </w:r>
      <w:r>
        <w:rPr>
          <w:rFonts w:hint="eastAsia"/>
        </w:rPr>
        <w:t xml:space="preserve">. </w:t>
      </w:r>
      <w:r>
        <w:rPr>
          <w:rFonts w:hint="eastAsia"/>
        </w:rPr>
        <w:t>多轴（五轴）数控技术师资培训班</w:t>
      </w:r>
      <w:r>
        <w:rPr>
          <w:rFonts w:hint="eastAsia"/>
        </w:rPr>
        <w:t>报名表（回执）</w:t>
      </w:r>
    </w:p>
    <w:p w:rsidR="004049DC" w:rsidRDefault="004049DC" w:rsidP="004049DC">
      <w:pPr>
        <w:ind w:firstLine="420"/>
        <w:rPr>
          <w:rFonts w:hint="eastAsia"/>
        </w:rPr>
      </w:pPr>
      <w:r>
        <w:rPr>
          <w:rFonts w:hint="eastAsia"/>
        </w:rPr>
        <w:t>广东省人力资源和社会保障厅技工教育管理处</w:t>
      </w:r>
    </w:p>
    <w:p w:rsidR="004049DC" w:rsidRDefault="004049DC" w:rsidP="004049DC">
      <w:pPr>
        <w:ind w:firstLine="420"/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:rsidR="004049DC" w:rsidRDefault="004049DC" w:rsidP="00345044">
      <w:pPr>
        <w:rPr>
          <w:rFonts w:hint="eastAsia"/>
        </w:rPr>
      </w:pPr>
    </w:p>
    <w:p w:rsidR="004049DC" w:rsidRDefault="004049DC" w:rsidP="004049DC">
      <w:pPr>
        <w:ind w:firstLine="420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4049DC" w:rsidRDefault="004049DC" w:rsidP="004049DC">
      <w:pPr>
        <w:ind w:firstLine="420"/>
        <w:rPr>
          <w:rFonts w:hint="eastAsia"/>
        </w:rPr>
      </w:pPr>
      <w:r>
        <w:rPr>
          <w:rFonts w:hint="eastAsia"/>
        </w:rPr>
        <w:t>技工院校校工多轴（五轴）数控技术师资培训班课程安排表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2166"/>
        <w:gridCol w:w="1704"/>
        <w:gridCol w:w="1705"/>
        <w:gridCol w:w="1705"/>
      </w:tblGrid>
      <w:tr w:rsidR="004049DC" w:rsidTr="004049DC">
        <w:tc>
          <w:tcPr>
            <w:tcW w:w="1242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66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704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705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培训形式</w:t>
            </w:r>
          </w:p>
        </w:tc>
        <w:tc>
          <w:tcPr>
            <w:tcW w:w="1705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设备或软件</w:t>
            </w:r>
          </w:p>
        </w:tc>
      </w:tr>
      <w:tr w:rsidR="004049DC" w:rsidTr="004049DC">
        <w:tc>
          <w:tcPr>
            <w:tcW w:w="1242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66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开班仪式</w:t>
            </w:r>
          </w:p>
        </w:tc>
        <w:tc>
          <w:tcPr>
            <w:tcW w:w="1704" w:type="dxa"/>
          </w:tcPr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第一天</w:t>
            </w:r>
          </w:p>
          <w:p w:rsidR="004049DC" w:rsidRDefault="00345044" w:rsidP="004049DC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</w:p>
        </w:tc>
        <w:tc>
          <w:tcPr>
            <w:tcW w:w="1705" w:type="dxa"/>
          </w:tcPr>
          <w:p w:rsidR="004049DC" w:rsidRDefault="004049DC" w:rsidP="004049DC">
            <w:pPr>
              <w:jc w:val="center"/>
            </w:pPr>
          </w:p>
        </w:tc>
        <w:tc>
          <w:tcPr>
            <w:tcW w:w="1705" w:type="dxa"/>
          </w:tcPr>
          <w:p w:rsidR="004049DC" w:rsidRDefault="004049DC" w:rsidP="004049DC">
            <w:pPr>
              <w:jc w:val="center"/>
            </w:pPr>
          </w:p>
        </w:tc>
      </w:tr>
      <w:tr w:rsidR="004049DC" w:rsidTr="004049DC">
        <w:tc>
          <w:tcPr>
            <w:tcW w:w="1242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66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零件设计（应用</w:t>
            </w:r>
            <w:r>
              <w:rPr>
                <w:rFonts w:hint="eastAsia"/>
              </w:rPr>
              <w:t>UG</w:t>
            </w:r>
            <w:r>
              <w:rPr>
                <w:rFonts w:hint="eastAsia"/>
              </w:rPr>
              <w:t>软件进行加工零件的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设计）</w:t>
            </w:r>
          </w:p>
        </w:tc>
        <w:tc>
          <w:tcPr>
            <w:tcW w:w="1704" w:type="dxa"/>
          </w:tcPr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第一天</w:t>
            </w:r>
          </w:p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15-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4049DC" w:rsidRDefault="00345044" w:rsidP="00345044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05" w:type="dxa"/>
          </w:tcPr>
          <w:p w:rsidR="004049DC" w:rsidRDefault="00345044" w:rsidP="00404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专题讲解、</w:t>
            </w:r>
          </w:p>
          <w:p w:rsidR="00345044" w:rsidRDefault="00345044" w:rsidP="004049DC">
            <w:pPr>
              <w:jc w:val="center"/>
            </w:pPr>
            <w:r>
              <w:rPr>
                <w:rFonts w:hint="eastAsia"/>
              </w:rPr>
              <w:t>实际操作</w:t>
            </w:r>
          </w:p>
        </w:tc>
        <w:tc>
          <w:tcPr>
            <w:tcW w:w="1705" w:type="dxa"/>
          </w:tcPr>
          <w:p w:rsidR="004049DC" w:rsidRDefault="00345044" w:rsidP="004049DC">
            <w:pPr>
              <w:jc w:val="center"/>
            </w:pPr>
            <w:r>
              <w:rPr>
                <w:rFonts w:hint="eastAsia"/>
              </w:rPr>
              <w:t>UG NX9.0</w:t>
            </w:r>
          </w:p>
        </w:tc>
      </w:tr>
      <w:tr w:rsidR="004049DC" w:rsidTr="004049DC">
        <w:tc>
          <w:tcPr>
            <w:tcW w:w="1242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66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UG</w:t>
            </w:r>
            <w:r>
              <w:rPr>
                <w:rFonts w:hint="eastAsia"/>
              </w:rPr>
              <w:t>或</w:t>
            </w:r>
            <w:proofErr w:type="spellStart"/>
            <w:r>
              <w:rPr>
                <w:rFonts w:hint="eastAsia"/>
              </w:rPr>
              <w:t>PowerMill</w:t>
            </w:r>
            <w:proofErr w:type="spellEnd"/>
            <w:proofErr w:type="gramStart"/>
            <w:r>
              <w:rPr>
                <w:rFonts w:hint="eastAsia"/>
              </w:rPr>
              <w:t>五轴数控</w:t>
            </w:r>
            <w:proofErr w:type="gramEnd"/>
            <w:r>
              <w:rPr>
                <w:rFonts w:hint="eastAsia"/>
              </w:rPr>
              <w:t>加工编程方法</w:t>
            </w:r>
          </w:p>
        </w:tc>
        <w:tc>
          <w:tcPr>
            <w:tcW w:w="1704" w:type="dxa"/>
          </w:tcPr>
          <w:p w:rsidR="004049DC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二、三</w:t>
            </w:r>
            <w:r>
              <w:rPr>
                <w:rFonts w:hint="eastAsia"/>
              </w:rPr>
              <w:t>天</w:t>
            </w:r>
          </w:p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345044" w:rsidRDefault="00345044" w:rsidP="00345044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05" w:type="dxa"/>
          </w:tcPr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专题讲解、</w:t>
            </w:r>
          </w:p>
          <w:p w:rsidR="004049DC" w:rsidRDefault="00345044" w:rsidP="00345044">
            <w:pPr>
              <w:jc w:val="center"/>
            </w:pPr>
            <w:r>
              <w:rPr>
                <w:rFonts w:hint="eastAsia"/>
              </w:rPr>
              <w:t>实际操作</w:t>
            </w:r>
          </w:p>
        </w:tc>
        <w:tc>
          <w:tcPr>
            <w:tcW w:w="1705" w:type="dxa"/>
          </w:tcPr>
          <w:p w:rsidR="004049DC" w:rsidRDefault="00345044" w:rsidP="004049DC">
            <w:pPr>
              <w:jc w:val="center"/>
            </w:pPr>
            <w:r>
              <w:rPr>
                <w:rFonts w:hint="eastAsia"/>
              </w:rPr>
              <w:t>UG NX9.0</w:t>
            </w:r>
          </w:p>
        </w:tc>
      </w:tr>
      <w:tr w:rsidR="004049DC" w:rsidTr="004049DC">
        <w:tc>
          <w:tcPr>
            <w:tcW w:w="1242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66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工程零件</w:t>
            </w:r>
            <w:proofErr w:type="gramStart"/>
            <w:r>
              <w:rPr>
                <w:rFonts w:hint="eastAsia"/>
              </w:rPr>
              <w:t>案例五轴编程</w:t>
            </w:r>
            <w:proofErr w:type="gramEnd"/>
            <w:r>
              <w:rPr>
                <w:rFonts w:hint="eastAsia"/>
              </w:rPr>
              <w:t>（工艺规划、编程策略、后处理）</w:t>
            </w:r>
          </w:p>
        </w:tc>
        <w:tc>
          <w:tcPr>
            <w:tcW w:w="1704" w:type="dxa"/>
          </w:tcPr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天</w:t>
            </w:r>
          </w:p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4049DC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天</w:t>
            </w:r>
          </w:p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345044" w:rsidRDefault="00345044" w:rsidP="00345044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05" w:type="dxa"/>
          </w:tcPr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专题讲解、</w:t>
            </w:r>
          </w:p>
          <w:p w:rsidR="004049DC" w:rsidRDefault="00345044" w:rsidP="00345044">
            <w:pPr>
              <w:jc w:val="center"/>
            </w:pPr>
            <w:r>
              <w:rPr>
                <w:rFonts w:hint="eastAsia"/>
              </w:rPr>
              <w:t>实际操作</w:t>
            </w:r>
          </w:p>
        </w:tc>
        <w:tc>
          <w:tcPr>
            <w:tcW w:w="1705" w:type="dxa"/>
          </w:tcPr>
          <w:p w:rsidR="004049DC" w:rsidRDefault="00345044" w:rsidP="004049DC">
            <w:pPr>
              <w:jc w:val="center"/>
            </w:pPr>
            <w:r>
              <w:rPr>
                <w:rFonts w:hint="eastAsia"/>
              </w:rPr>
              <w:t>UG NX9.0</w:t>
            </w:r>
          </w:p>
        </w:tc>
      </w:tr>
      <w:tr w:rsidR="004049DC" w:rsidTr="004049DC">
        <w:tc>
          <w:tcPr>
            <w:tcW w:w="1242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66" w:type="dxa"/>
          </w:tcPr>
          <w:p w:rsidR="004049DC" w:rsidRDefault="004049DC" w:rsidP="004049DC">
            <w:pPr>
              <w:jc w:val="center"/>
            </w:pPr>
            <w:proofErr w:type="spellStart"/>
            <w:r>
              <w:rPr>
                <w:rFonts w:hint="eastAsia"/>
              </w:rPr>
              <w:t>Vericut</w:t>
            </w:r>
            <w:proofErr w:type="spellEnd"/>
            <w:proofErr w:type="gramStart"/>
            <w:r>
              <w:rPr>
                <w:rFonts w:hint="eastAsia"/>
              </w:rPr>
              <w:t>五轴加工</w:t>
            </w:r>
            <w:proofErr w:type="gramEnd"/>
            <w:r>
              <w:rPr>
                <w:rFonts w:hint="eastAsia"/>
              </w:rPr>
              <w:t>仿真与工艺优化</w:t>
            </w:r>
          </w:p>
        </w:tc>
        <w:tc>
          <w:tcPr>
            <w:tcW w:w="1704" w:type="dxa"/>
          </w:tcPr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七</w:t>
            </w:r>
            <w:r>
              <w:rPr>
                <w:rFonts w:hint="eastAsia"/>
              </w:rPr>
              <w:t>天</w:t>
            </w:r>
          </w:p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4049DC" w:rsidRDefault="00345044" w:rsidP="00345044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05" w:type="dxa"/>
          </w:tcPr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专题讲解、</w:t>
            </w:r>
          </w:p>
          <w:p w:rsidR="004049DC" w:rsidRDefault="00345044" w:rsidP="00345044">
            <w:pPr>
              <w:jc w:val="center"/>
            </w:pPr>
            <w:r>
              <w:rPr>
                <w:rFonts w:hint="eastAsia"/>
              </w:rPr>
              <w:t>实际操作</w:t>
            </w:r>
          </w:p>
        </w:tc>
        <w:tc>
          <w:tcPr>
            <w:tcW w:w="1705" w:type="dxa"/>
          </w:tcPr>
          <w:p w:rsidR="004049DC" w:rsidRDefault="00345044" w:rsidP="004049DC">
            <w:pPr>
              <w:jc w:val="center"/>
            </w:pPr>
            <w:r>
              <w:rPr>
                <w:rFonts w:hint="eastAsia"/>
              </w:rPr>
              <w:t>Vericut7.3</w:t>
            </w:r>
          </w:p>
        </w:tc>
      </w:tr>
      <w:tr w:rsidR="004049DC" w:rsidTr="004049DC">
        <w:tc>
          <w:tcPr>
            <w:tcW w:w="1242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66" w:type="dxa"/>
          </w:tcPr>
          <w:p w:rsidR="004049DC" w:rsidRDefault="004049DC" w:rsidP="004049DC">
            <w:pPr>
              <w:jc w:val="center"/>
            </w:pPr>
            <w:proofErr w:type="gramStart"/>
            <w:r>
              <w:rPr>
                <w:rFonts w:hint="eastAsia"/>
              </w:rPr>
              <w:t>五轴机床</w:t>
            </w:r>
            <w:proofErr w:type="gramEnd"/>
            <w:r>
              <w:rPr>
                <w:rFonts w:hint="eastAsia"/>
              </w:rPr>
              <w:t>操作</w:t>
            </w:r>
            <w:r w:rsidR="00345044">
              <w:rPr>
                <w:rFonts w:hint="eastAsia"/>
              </w:rPr>
              <w:t>（介绍机床面板与按钮、常用</w:t>
            </w:r>
            <w:r w:rsidR="00345044">
              <w:rPr>
                <w:rFonts w:hint="eastAsia"/>
              </w:rPr>
              <w:t>G</w:t>
            </w:r>
            <w:r w:rsidR="00345044">
              <w:rPr>
                <w:rFonts w:hint="eastAsia"/>
              </w:rPr>
              <w:t>代码讲解、对刀、零点、程序运行）与工程案例零件上机实战加工；工程零件</w:t>
            </w:r>
            <w:proofErr w:type="gramStart"/>
            <w:r w:rsidR="00345044">
              <w:rPr>
                <w:rFonts w:hint="eastAsia"/>
              </w:rPr>
              <w:t>案例五轴编程</w:t>
            </w:r>
            <w:proofErr w:type="gramEnd"/>
            <w:r w:rsidR="00345044">
              <w:rPr>
                <w:rFonts w:hint="eastAsia"/>
              </w:rPr>
              <w:t>（工艺规划、编程策略、后处理）</w:t>
            </w:r>
          </w:p>
        </w:tc>
        <w:tc>
          <w:tcPr>
            <w:tcW w:w="1704" w:type="dxa"/>
          </w:tcPr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八、九</w:t>
            </w:r>
            <w:r>
              <w:rPr>
                <w:rFonts w:hint="eastAsia"/>
              </w:rPr>
              <w:t>天</w:t>
            </w:r>
          </w:p>
          <w:p w:rsidR="004049DC" w:rsidRDefault="00345044" w:rsidP="00404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345044" w:rsidRDefault="00345044" w:rsidP="004049DC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05" w:type="dxa"/>
          </w:tcPr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专题讲解、</w:t>
            </w:r>
          </w:p>
          <w:p w:rsidR="004049DC" w:rsidRDefault="00345044" w:rsidP="00345044">
            <w:pPr>
              <w:jc w:val="center"/>
            </w:pPr>
            <w:r>
              <w:rPr>
                <w:rFonts w:hint="eastAsia"/>
              </w:rPr>
              <w:t>实际操作</w:t>
            </w:r>
          </w:p>
        </w:tc>
        <w:tc>
          <w:tcPr>
            <w:tcW w:w="1705" w:type="dxa"/>
          </w:tcPr>
          <w:p w:rsidR="004049DC" w:rsidRDefault="00345044" w:rsidP="004049DC">
            <w:pPr>
              <w:jc w:val="center"/>
            </w:pPr>
            <w:r>
              <w:rPr>
                <w:rFonts w:hint="eastAsia"/>
              </w:rPr>
              <w:t>教练机、南通和德</w:t>
            </w:r>
            <w:proofErr w:type="gramStart"/>
            <w:r>
              <w:rPr>
                <w:rFonts w:hint="eastAsia"/>
              </w:rPr>
              <w:t>玛吉五轴</w:t>
            </w:r>
            <w:proofErr w:type="gramEnd"/>
            <w:r>
              <w:rPr>
                <w:rFonts w:hint="eastAsia"/>
              </w:rPr>
              <w:t>机床、</w:t>
            </w:r>
            <w:r>
              <w:rPr>
                <w:rFonts w:hint="eastAsia"/>
              </w:rPr>
              <w:t>UG NX9.0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Vericut7.3</w:t>
            </w:r>
          </w:p>
        </w:tc>
      </w:tr>
      <w:tr w:rsidR="004049DC" w:rsidTr="004049DC">
        <w:tc>
          <w:tcPr>
            <w:tcW w:w="1242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66" w:type="dxa"/>
          </w:tcPr>
          <w:p w:rsidR="004049DC" w:rsidRDefault="00345044" w:rsidP="004049DC">
            <w:pPr>
              <w:jc w:val="center"/>
            </w:pPr>
            <w:r>
              <w:rPr>
                <w:rFonts w:hint="eastAsia"/>
              </w:rPr>
              <w:t>实操考核</w:t>
            </w:r>
          </w:p>
        </w:tc>
        <w:tc>
          <w:tcPr>
            <w:tcW w:w="1704" w:type="dxa"/>
          </w:tcPr>
          <w:p w:rsidR="00345044" w:rsidRDefault="00345044" w:rsidP="00345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第十天</w:t>
            </w:r>
          </w:p>
          <w:p w:rsidR="004049DC" w:rsidRDefault="00345044" w:rsidP="0034504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705" w:type="dxa"/>
          </w:tcPr>
          <w:p w:rsidR="004049DC" w:rsidRDefault="004049DC" w:rsidP="004049DC">
            <w:pPr>
              <w:jc w:val="center"/>
            </w:pPr>
          </w:p>
        </w:tc>
        <w:tc>
          <w:tcPr>
            <w:tcW w:w="1705" w:type="dxa"/>
          </w:tcPr>
          <w:p w:rsidR="004049DC" w:rsidRDefault="004049DC" w:rsidP="004049DC">
            <w:pPr>
              <w:jc w:val="center"/>
            </w:pPr>
          </w:p>
        </w:tc>
      </w:tr>
      <w:tr w:rsidR="004049DC" w:rsidTr="004049DC">
        <w:tc>
          <w:tcPr>
            <w:tcW w:w="1242" w:type="dxa"/>
          </w:tcPr>
          <w:p w:rsidR="004049DC" w:rsidRDefault="004049DC" w:rsidP="004049D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66" w:type="dxa"/>
          </w:tcPr>
          <w:p w:rsidR="004049DC" w:rsidRDefault="00345044" w:rsidP="004049DC">
            <w:pPr>
              <w:jc w:val="center"/>
            </w:pPr>
            <w:r>
              <w:rPr>
                <w:rFonts w:hint="eastAsia"/>
              </w:rPr>
              <w:t>交流考核</w:t>
            </w:r>
          </w:p>
        </w:tc>
        <w:tc>
          <w:tcPr>
            <w:tcW w:w="1704" w:type="dxa"/>
          </w:tcPr>
          <w:p w:rsidR="004049DC" w:rsidRDefault="00345044" w:rsidP="00404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第十天</w:t>
            </w:r>
          </w:p>
          <w:p w:rsidR="00345044" w:rsidRDefault="00345044" w:rsidP="004049DC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05" w:type="dxa"/>
          </w:tcPr>
          <w:p w:rsidR="004049DC" w:rsidRDefault="004049DC" w:rsidP="004049DC">
            <w:pPr>
              <w:jc w:val="center"/>
            </w:pPr>
          </w:p>
        </w:tc>
        <w:tc>
          <w:tcPr>
            <w:tcW w:w="1705" w:type="dxa"/>
          </w:tcPr>
          <w:p w:rsidR="004049DC" w:rsidRDefault="004049DC" w:rsidP="004049DC">
            <w:pPr>
              <w:jc w:val="center"/>
            </w:pPr>
          </w:p>
        </w:tc>
      </w:tr>
    </w:tbl>
    <w:p w:rsidR="004049DC" w:rsidRDefault="00345044" w:rsidP="004049DC">
      <w:pPr>
        <w:ind w:firstLine="420"/>
        <w:rPr>
          <w:rFonts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345044" w:rsidRDefault="00345044" w:rsidP="004049DC">
      <w:pPr>
        <w:ind w:firstLine="420"/>
        <w:rPr>
          <w:rFonts w:hint="eastAsia"/>
        </w:rPr>
      </w:pPr>
      <w:r>
        <w:rPr>
          <w:rFonts w:hint="eastAsia"/>
        </w:rPr>
        <w:t>技工院校</w:t>
      </w:r>
      <w:r w:rsidR="00804F27">
        <w:rPr>
          <w:rFonts w:hint="eastAsia"/>
        </w:rPr>
        <w:t>多轴（五轴）数控技术师资培训班报名表（回执）</w:t>
      </w:r>
    </w:p>
    <w:p w:rsidR="00804F27" w:rsidRDefault="00804F27" w:rsidP="004049DC">
      <w:pPr>
        <w:ind w:firstLine="420"/>
        <w:rPr>
          <w:rFonts w:hint="eastAsia"/>
        </w:rPr>
      </w:pPr>
      <w:r>
        <w:rPr>
          <w:rFonts w:hint="eastAsia"/>
        </w:rPr>
        <w:t>单位名称（盖章）：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804F27" w:rsidTr="00804F27">
        <w:tc>
          <w:tcPr>
            <w:tcW w:w="1065" w:type="dxa"/>
          </w:tcPr>
          <w:p w:rsidR="00804F27" w:rsidRDefault="00804F27" w:rsidP="004049DC">
            <w:r>
              <w:rPr>
                <w:rFonts w:hint="eastAsia"/>
              </w:rPr>
              <w:t>序号</w:t>
            </w:r>
          </w:p>
        </w:tc>
        <w:tc>
          <w:tcPr>
            <w:tcW w:w="1065" w:type="dxa"/>
          </w:tcPr>
          <w:p w:rsidR="00804F27" w:rsidRDefault="00804F27" w:rsidP="004049DC"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</w:tcPr>
          <w:p w:rsidR="00804F27" w:rsidRDefault="00804F27" w:rsidP="004049DC"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</w:tcPr>
          <w:p w:rsidR="00804F27" w:rsidRDefault="00804F27" w:rsidP="004049DC">
            <w:r>
              <w:rPr>
                <w:rFonts w:hint="eastAsia"/>
              </w:rPr>
              <w:t>专业</w:t>
            </w:r>
          </w:p>
        </w:tc>
        <w:tc>
          <w:tcPr>
            <w:tcW w:w="1065" w:type="dxa"/>
          </w:tcPr>
          <w:p w:rsidR="00804F27" w:rsidRDefault="00804F27" w:rsidP="004049DC">
            <w:r>
              <w:rPr>
                <w:rFonts w:hint="eastAsia"/>
              </w:rPr>
              <w:t>手机号码</w:t>
            </w:r>
          </w:p>
        </w:tc>
        <w:tc>
          <w:tcPr>
            <w:tcW w:w="1065" w:type="dxa"/>
          </w:tcPr>
          <w:p w:rsidR="00804F27" w:rsidRDefault="00804F27" w:rsidP="004049DC">
            <w:r>
              <w:rPr>
                <w:rFonts w:hint="eastAsia"/>
              </w:rPr>
              <w:t>是否住宿</w:t>
            </w:r>
          </w:p>
        </w:tc>
        <w:tc>
          <w:tcPr>
            <w:tcW w:w="1066" w:type="dxa"/>
          </w:tcPr>
          <w:p w:rsidR="00804F27" w:rsidRDefault="00804F27" w:rsidP="004049DC">
            <w:r>
              <w:rPr>
                <w:rFonts w:hint="eastAsia"/>
              </w:rPr>
              <w:t>是否午餐（不住宿学员填写）</w:t>
            </w:r>
          </w:p>
        </w:tc>
        <w:tc>
          <w:tcPr>
            <w:tcW w:w="1066" w:type="dxa"/>
          </w:tcPr>
          <w:p w:rsidR="00804F27" w:rsidRPr="00804F27" w:rsidRDefault="00804F27" w:rsidP="004049DC">
            <w:r>
              <w:rPr>
                <w:rFonts w:hint="eastAsia"/>
              </w:rPr>
              <w:t>参加期数</w:t>
            </w:r>
          </w:p>
        </w:tc>
      </w:tr>
      <w:tr w:rsidR="00804F27" w:rsidTr="00804F27"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6" w:type="dxa"/>
          </w:tcPr>
          <w:p w:rsidR="00804F27" w:rsidRDefault="00804F27" w:rsidP="004049DC"/>
        </w:tc>
        <w:tc>
          <w:tcPr>
            <w:tcW w:w="1066" w:type="dxa"/>
          </w:tcPr>
          <w:p w:rsidR="00804F27" w:rsidRDefault="00804F27" w:rsidP="004049DC"/>
        </w:tc>
      </w:tr>
      <w:tr w:rsidR="00804F27" w:rsidTr="00804F27"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6" w:type="dxa"/>
          </w:tcPr>
          <w:p w:rsidR="00804F27" w:rsidRDefault="00804F27" w:rsidP="004049DC"/>
        </w:tc>
        <w:tc>
          <w:tcPr>
            <w:tcW w:w="1066" w:type="dxa"/>
          </w:tcPr>
          <w:p w:rsidR="00804F27" w:rsidRDefault="00804F27" w:rsidP="004049DC"/>
        </w:tc>
      </w:tr>
      <w:tr w:rsidR="00804F27" w:rsidTr="00804F27"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6" w:type="dxa"/>
          </w:tcPr>
          <w:p w:rsidR="00804F27" w:rsidRDefault="00804F27" w:rsidP="004049DC"/>
        </w:tc>
        <w:tc>
          <w:tcPr>
            <w:tcW w:w="1066" w:type="dxa"/>
          </w:tcPr>
          <w:p w:rsidR="00804F27" w:rsidRDefault="00804F27" w:rsidP="004049DC"/>
        </w:tc>
      </w:tr>
      <w:tr w:rsidR="00804F27" w:rsidTr="00804F27"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6" w:type="dxa"/>
          </w:tcPr>
          <w:p w:rsidR="00804F27" w:rsidRDefault="00804F27" w:rsidP="004049DC"/>
        </w:tc>
        <w:tc>
          <w:tcPr>
            <w:tcW w:w="1066" w:type="dxa"/>
          </w:tcPr>
          <w:p w:rsidR="00804F27" w:rsidRDefault="00804F27" w:rsidP="004049DC"/>
        </w:tc>
      </w:tr>
      <w:tr w:rsidR="00804F27" w:rsidTr="00804F27"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5" w:type="dxa"/>
          </w:tcPr>
          <w:p w:rsidR="00804F27" w:rsidRDefault="00804F27" w:rsidP="004049DC"/>
        </w:tc>
        <w:tc>
          <w:tcPr>
            <w:tcW w:w="1066" w:type="dxa"/>
          </w:tcPr>
          <w:p w:rsidR="00804F27" w:rsidRDefault="00804F27" w:rsidP="004049DC"/>
        </w:tc>
        <w:tc>
          <w:tcPr>
            <w:tcW w:w="1066" w:type="dxa"/>
          </w:tcPr>
          <w:p w:rsidR="00804F27" w:rsidRDefault="00804F27" w:rsidP="004049DC"/>
        </w:tc>
      </w:tr>
    </w:tbl>
    <w:p w:rsidR="00804F27" w:rsidRPr="00804F27" w:rsidRDefault="00804F27" w:rsidP="00804F27">
      <w:r>
        <w:rPr>
          <w:rFonts w:hint="eastAsia"/>
        </w:rPr>
        <w:t>联系人：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联系电话：</w:t>
      </w:r>
      <w:bookmarkStart w:id="0" w:name="_GoBack"/>
      <w:bookmarkEnd w:id="0"/>
    </w:p>
    <w:sectPr w:rsidR="00804F27" w:rsidRPr="00804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CC" w:rsidRDefault="00CA7FCC" w:rsidP="00D75751">
      <w:r>
        <w:separator/>
      </w:r>
    </w:p>
  </w:endnote>
  <w:endnote w:type="continuationSeparator" w:id="0">
    <w:p w:rsidR="00CA7FCC" w:rsidRDefault="00CA7FCC" w:rsidP="00D7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751" w:rsidRDefault="00D7575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751" w:rsidRDefault="00D7575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751" w:rsidRDefault="00D757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CC" w:rsidRDefault="00CA7FCC" w:rsidP="00D75751">
      <w:r>
        <w:separator/>
      </w:r>
    </w:p>
  </w:footnote>
  <w:footnote w:type="continuationSeparator" w:id="0">
    <w:p w:rsidR="00CA7FCC" w:rsidRDefault="00CA7FCC" w:rsidP="00D75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751" w:rsidRDefault="00D757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751" w:rsidRDefault="00D75751" w:rsidP="00D7575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751" w:rsidRDefault="00D757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00B07"/>
    <w:multiLevelType w:val="hybridMultilevel"/>
    <w:tmpl w:val="BFCEB8B6"/>
    <w:lvl w:ilvl="0" w:tplc="ECA8682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E8E1F28"/>
    <w:multiLevelType w:val="hybridMultilevel"/>
    <w:tmpl w:val="A50EA9B0"/>
    <w:lvl w:ilvl="0" w:tplc="B68825A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7C27D9D"/>
    <w:multiLevelType w:val="hybridMultilevel"/>
    <w:tmpl w:val="46244638"/>
    <w:lvl w:ilvl="0" w:tplc="2974906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CF14F47"/>
    <w:multiLevelType w:val="hybridMultilevel"/>
    <w:tmpl w:val="2D1E64BA"/>
    <w:lvl w:ilvl="0" w:tplc="CCB6188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7123B79"/>
    <w:multiLevelType w:val="hybridMultilevel"/>
    <w:tmpl w:val="3FBEEFB4"/>
    <w:lvl w:ilvl="0" w:tplc="4B928EE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C4"/>
    <w:rsid w:val="00010472"/>
    <w:rsid w:val="000231EE"/>
    <w:rsid w:val="0002685A"/>
    <w:rsid w:val="00032ED4"/>
    <w:rsid w:val="000406A0"/>
    <w:rsid w:val="0005333B"/>
    <w:rsid w:val="00062CA8"/>
    <w:rsid w:val="00065FB1"/>
    <w:rsid w:val="0007456C"/>
    <w:rsid w:val="0007617D"/>
    <w:rsid w:val="000824BF"/>
    <w:rsid w:val="00090B61"/>
    <w:rsid w:val="00092B71"/>
    <w:rsid w:val="000A02D9"/>
    <w:rsid w:val="000A1952"/>
    <w:rsid w:val="000A1F04"/>
    <w:rsid w:val="000C22CF"/>
    <w:rsid w:val="000C72E6"/>
    <w:rsid w:val="000D10C5"/>
    <w:rsid w:val="000F6188"/>
    <w:rsid w:val="00111504"/>
    <w:rsid w:val="001161F1"/>
    <w:rsid w:val="00117E9A"/>
    <w:rsid w:val="00122F16"/>
    <w:rsid w:val="00126A57"/>
    <w:rsid w:val="00127BC2"/>
    <w:rsid w:val="001406B1"/>
    <w:rsid w:val="00142354"/>
    <w:rsid w:val="00145D5F"/>
    <w:rsid w:val="00146ACD"/>
    <w:rsid w:val="001518D9"/>
    <w:rsid w:val="00155A80"/>
    <w:rsid w:val="001566BA"/>
    <w:rsid w:val="00170914"/>
    <w:rsid w:val="00193F00"/>
    <w:rsid w:val="00195C7C"/>
    <w:rsid w:val="00196890"/>
    <w:rsid w:val="001A2F2B"/>
    <w:rsid w:val="001B0FE6"/>
    <w:rsid w:val="001F2263"/>
    <w:rsid w:val="001F5DCE"/>
    <w:rsid w:val="001F73E8"/>
    <w:rsid w:val="0022027C"/>
    <w:rsid w:val="00220621"/>
    <w:rsid w:val="00233448"/>
    <w:rsid w:val="00242677"/>
    <w:rsid w:val="002454CA"/>
    <w:rsid w:val="00246977"/>
    <w:rsid w:val="002478B9"/>
    <w:rsid w:val="00254B8D"/>
    <w:rsid w:val="00271A2A"/>
    <w:rsid w:val="00271C62"/>
    <w:rsid w:val="00287F90"/>
    <w:rsid w:val="00290F04"/>
    <w:rsid w:val="002A3D85"/>
    <w:rsid w:val="002B425A"/>
    <w:rsid w:val="002D31A9"/>
    <w:rsid w:val="002D46B4"/>
    <w:rsid w:val="002D62E7"/>
    <w:rsid w:val="002E4FD8"/>
    <w:rsid w:val="002E7190"/>
    <w:rsid w:val="00301227"/>
    <w:rsid w:val="003039C9"/>
    <w:rsid w:val="00337CCA"/>
    <w:rsid w:val="00345044"/>
    <w:rsid w:val="00356882"/>
    <w:rsid w:val="00357B8A"/>
    <w:rsid w:val="00361777"/>
    <w:rsid w:val="00364DD5"/>
    <w:rsid w:val="00374AC5"/>
    <w:rsid w:val="00391483"/>
    <w:rsid w:val="003A19F3"/>
    <w:rsid w:val="003B0414"/>
    <w:rsid w:val="003C4EBD"/>
    <w:rsid w:val="003D22BD"/>
    <w:rsid w:val="003E6005"/>
    <w:rsid w:val="003E606C"/>
    <w:rsid w:val="003E77DA"/>
    <w:rsid w:val="003F545E"/>
    <w:rsid w:val="00402007"/>
    <w:rsid w:val="004049DC"/>
    <w:rsid w:val="00407C20"/>
    <w:rsid w:val="00415DF2"/>
    <w:rsid w:val="00416970"/>
    <w:rsid w:val="00417E6A"/>
    <w:rsid w:val="00420AC9"/>
    <w:rsid w:val="00425EDE"/>
    <w:rsid w:val="004353AA"/>
    <w:rsid w:val="0043564D"/>
    <w:rsid w:val="00440A94"/>
    <w:rsid w:val="00444755"/>
    <w:rsid w:val="0044723A"/>
    <w:rsid w:val="004527A4"/>
    <w:rsid w:val="004601ED"/>
    <w:rsid w:val="00460237"/>
    <w:rsid w:val="00465171"/>
    <w:rsid w:val="004709B5"/>
    <w:rsid w:val="00487FEC"/>
    <w:rsid w:val="0049268F"/>
    <w:rsid w:val="00494B34"/>
    <w:rsid w:val="004A24A6"/>
    <w:rsid w:val="004C3317"/>
    <w:rsid w:val="004C36DA"/>
    <w:rsid w:val="004D77DF"/>
    <w:rsid w:val="004E2060"/>
    <w:rsid w:val="004E60D4"/>
    <w:rsid w:val="004F0B42"/>
    <w:rsid w:val="004F4D68"/>
    <w:rsid w:val="00503917"/>
    <w:rsid w:val="005053EA"/>
    <w:rsid w:val="005162EB"/>
    <w:rsid w:val="00526BBB"/>
    <w:rsid w:val="005300A6"/>
    <w:rsid w:val="00536B02"/>
    <w:rsid w:val="00544ECF"/>
    <w:rsid w:val="005451DB"/>
    <w:rsid w:val="005526BE"/>
    <w:rsid w:val="00573D53"/>
    <w:rsid w:val="005857FF"/>
    <w:rsid w:val="0059756E"/>
    <w:rsid w:val="005A0479"/>
    <w:rsid w:val="005C1B84"/>
    <w:rsid w:val="005C2582"/>
    <w:rsid w:val="005C3493"/>
    <w:rsid w:val="005C49C8"/>
    <w:rsid w:val="005C79DC"/>
    <w:rsid w:val="005C7BC1"/>
    <w:rsid w:val="005D7DB9"/>
    <w:rsid w:val="005E2139"/>
    <w:rsid w:val="005E28C2"/>
    <w:rsid w:val="005F6906"/>
    <w:rsid w:val="005F6EA1"/>
    <w:rsid w:val="005F7096"/>
    <w:rsid w:val="006049DC"/>
    <w:rsid w:val="00614E50"/>
    <w:rsid w:val="00627FEE"/>
    <w:rsid w:val="00631DBE"/>
    <w:rsid w:val="00633FB0"/>
    <w:rsid w:val="0064095D"/>
    <w:rsid w:val="006523C4"/>
    <w:rsid w:val="00655516"/>
    <w:rsid w:val="00675189"/>
    <w:rsid w:val="006B0C3F"/>
    <w:rsid w:val="006C43BC"/>
    <w:rsid w:val="006C6D99"/>
    <w:rsid w:val="006D48B3"/>
    <w:rsid w:val="006F7B5C"/>
    <w:rsid w:val="006F7DF1"/>
    <w:rsid w:val="007024DF"/>
    <w:rsid w:val="00704FAB"/>
    <w:rsid w:val="0072394E"/>
    <w:rsid w:val="007308DA"/>
    <w:rsid w:val="00736F8F"/>
    <w:rsid w:val="00745052"/>
    <w:rsid w:val="0075673F"/>
    <w:rsid w:val="00762FA5"/>
    <w:rsid w:val="007651EC"/>
    <w:rsid w:val="007858E1"/>
    <w:rsid w:val="0079384F"/>
    <w:rsid w:val="007A692B"/>
    <w:rsid w:val="007B45E9"/>
    <w:rsid w:val="007C1B29"/>
    <w:rsid w:val="007C203A"/>
    <w:rsid w:val="007D30D6"/>
    <w:rsid w:val="007D3BB4"/>
    <w:rsid w:val="007D4695"/>
    <w:rsid w:val="007D5091"/>
    <w:rsid w:val="007E2CB3"/>
    <w:rsid w:val="007E2E6C"/>
    <w:rsid w:val="007F7CE2"/>
    <w:rsid w:val="0080258F"/>
    <w:rsid w:val="00804F27"/>
    <w:rsid w:val="0081752D"/>
    <w:rsid w:val="00824F6C"/>
    <w:rsid w:val="00840396"/>
    <w:rsid w:val="00853AEA"/>
    <w:rsid w:val="00867F1C"/>
    <w:rsid w:val="00870C5E"/>
    <w:rsid w:val="00875AF4"/>
    <w:rsid w:val="00887AEE"/>
    <w:rsid w:val="008A6280"/>
    <w:rsid w:val="008B7721"/>
    <w:rsid w:val="008C3629"/>
    <w:rsid w:val="008D38CD"/>
    <w:rsid w:val="008E4FE6"/>
    <w:rsid w:val="008F0872"/>
    <w:rsid w:val="009058E2"/>
    <w:rsid w:val="00907B4D"/>
    <w:rsid w:val="0091588D"/>
    <w:rsid w:val="00916BA6"/>
    <w:rsid w:val="00916CC1"/>
    <w:rsid w:val="009212A7"/>
    <w:rsid w:val="00921763"/>
    <w:rsid w:val="00927BE1"/>
    <w:rsid w:val="00944DD6"/>
    <w:rsid w:val="0095080F"/>
    <w:rsid w:val="00960740"/>
    <w:rsid w:val="00962393"/>
    <w:rsid w:val="009644F6"/>
    <w:rsid w:val="00970CF5"/>
    <w:rsid w:val="009842CA"/>
    <w:rsid w:val="00990C8E"/>
    <w:rsid w:val="009A0249"/>
    <w:rsid w:val="009B224C"/>
    <w:rsid w:val="009B3552"/>
    <w:rsid w:val="009C3998"/>
    <w:rsid w:val="009D5850"/>
    <w:rsid w:val="009D6116"/>
    <w:rsid w:val="009D749D"/>
    <w:rsid w:val="009F387B"/>
    <w:rsid w:val="00A272C2"/>
    <w:rsid w:val="00A31B20"/>
    <w:rsid w:val="00A32FB6"/>
    <w:rsid w:val="00A60991"/>
    <w:rsid w:val="00A64457"/>
    <w:rsid w:val="00A64750"/>
    <w:rsid w:val="00A71C2B"/>
    <w:rsid w:val="00A7389A"/>
    <w:rsid w:val="00A74663"/>
    <w:rsid w:val="00A80EE9"/>
    <w:rsid w:val="00A833DE"/>
    <w:rsid w:val="00A83F78"/>
    <w:rsid w:val="00AA3741"/>
    <w:rsid w:val="00AA70EE"/>
    <w:rsid w:val="00AB0376"/>
    <w:rsid w:val="00AB09CB"/>
    <w:rsid w:val="00AB41CA"/>
    <w:rsid w:val="00AC68E4"/>
    <w:rsid w:val="00AD3CD2"/>
    <w:rsid w:val="00AD4701"/>
    <w:rsid w:val="00AE465A"/>
    <w:rsid w:val="00AE6CFB"/>
    <w:rsid w:val="00B156C3"/>
    <w:rsid w:val="00B251B0"/>
    <w:rsid w:val="00B33CBC"/>
    <w:rsid w:val="00B37A08"/>
    <w:rsid w:val="00B43921"/>
    <w:rsid w:val="00B50661"/>
    <w:rsid w:val="00B54F3C"/>
    <w:rsid w:val="00B634E8"/>
    <w:rsid w:val="00B6458C"/>
    <w:rsid w:val="00B71805"/>
    <w:rsid w:val="00B81521"/>
    <w:rsid w:val="00B84D42"/>
    <w:rsid w:val="00B9049F"/>
    <w:rsid w:val="00B9290B"/>
    <w:rsid w:val="00B95F66"/>
    <w:rsid w:val="00B9641E"/>
    <w:rsid w:val="00BA5BE4"/>
    <w:rsid w:val="00BA65AA"/>
    <w:rsid w:val="00BA6FAA"/>
    <w:rsid w:val="00BB1A83"/>
    <w:rsid w:val="00BB4E41"/>
    <w:rsid w:val="00BC7E69"/>
    <w:rsid w:val="00BD3ECD"/>
    <w:rsid w:val="00BE3C5A"/>
    <w:rsid w:val="00C03BB6"/>
    <w:rsid w:val="00C17FDA"/>
    <w:rsid w:val="00C3292A"/>
    <w:rsid w:val="00C351C8"/>
    <w:rsid w:val="00C36DE8"/>
    <w:rsid w:val="00C42512"/>
    <w:rsid w:val="00C42540"/>
    <w:rsid w:val="00C47213"/>
    <w:rsid w:val="00C64CC3"/>
    <w:rsid w:val="00C66395"/>
    <w:rsid w:val="00C705CC"/>
    <w:rsid w:val="00C725E7"/>
    <w:rsid w:val="00C727C3"/>
    <w:rsid w:val="00C7709F"/>
    <w:rsid w:val="00C918A4"/>
    <w:rsid w:val="00CA7FCC"/>
    <w:rsid w:val="00CB1690"/>
    <w:rsid w:val="00CB2566"/>
    <w:rsid w:val="00CC7771"/>
    <w:rsid w:val="00CD173D"/>
    <w:rsid w:val="00CD1B68"/>
    <w:rsid w:val="00CD7C65"/>
    <w:rsid w:val="00CE7341"/>
    <w:rsid w:val="00CF1EE2"/>
    <w:rsid w:val="00CF6705"/>
    <w:rsid w:val="00D0482D"/>
    <w:rsid w:val="00D05724"/>
    <w:rsid w:val="00D149D6"/>
    <w:rsid w:val="00D1589F"/>
    <w:rsid w:val="00D21D88"/>
    <w:rsid w:val="00D24C84"/>
    <w:rsid w:val="00D3121B"/>
    <w:rsid w:val="00D33E36"/>
    <w:rsid w:val="00D44084"/>
    <w:rsid w:val="00D47381"/>
    <w:rsid w:val="00D62E46"/>
    <w:rsid w:val="00D664B8"/>
    <w:rsid w:val="00D75751"/>
    <w:rsid w:val="00D75FA8"/>
    <w:rsid w:val="00D80042"/>
    <w:rsid w:val="00D833DC"/>
    <w:rsid w:val="00D86F5A"/>
    <w:rsid w:val="00DA6285"/>
    <w:rsid w:val="00DB445B"/>
    <w:rsid w:val="00DB612C"/>
    <w:rsid w:val="00DC24F8"/>
    <w:rsid w:val="00DD42E6"/>
    <w:rsid w:val="00DE018E"/>
    <w:rsid w:val="00DE2DC4"/>
    <w:rsid w:val="00DF09CD"/>
    <w:rsid w:val="00E14F37"/>
    <w:rsid w:val="00E22F8F"/>
    <w:rsid w:val="00E252BC"/>
    <w:rsid w:val="00E311A6"/>
    <w:rsid w:val="00E32B72"/>
    <w:rsid w:val="00E33931"/>
    <w:rsid w:val="00E36267"/>
    <w:rsid w:val="00E43E93"/>
    <w:rsid w:val="00E476F3"/>
    <w:rsid w:val="00E60E25"/>
    <w:rsid w:val="00E7461E"/>
    <w:rsid w:val="00E80B92"/>
    <w:rsid w:val="00E84394"/>
    <w:rsid w:val="00E9175B"/>
    <w:rsid w:val="00E93320"/>
    <w:rsid w:val="00E94F58"/>
    <w:rsid w:val="00EB2859"/>
    <w:rsid w:val="00EB2DF1"/>
    <w:rsid w:val="00EC5C73"/>
    <w:rsid w:val="00ED3DCF"/>
    <w:rsid w:val="00EE76B7"/>
    <w:rsid w:val="00EF3569"/>
    <w:rsid w:val="00F004B7"/>
    <w:rsid w:val="00F00616"/>
    <w:rsid w:val="00F05FCB"/>
    <w:rsid w:val="00F0613F"/>
    <w:rsid w:val="00F121FD"/>
    <w:rsid w:val="00F2267B"/>
    <w:rsid w:val="00F25612"/>
    <w:rsid w:val="00F341F0"/>
    <w:rsid w:val="00F374C6"/>
    <w:rsid w:val="00F40528"/>
    <w:rsid w:val="00F52235"/>
    <w:rsid w:val="00F544DC"/>
    <w:rsid w:val="00F67823"/>
    <w:rsid w:val="00F72B4F"/>
    <w:rsid w:val="00F77A2D"/>
    <w:rsid w:val="00F97E7A"/>
    <w:rsid w:val="00FA3BC1"/>
    <w:rsid w:val="00FC2817"/>
    <w:rsid w:val="00FD0C06"/>
    <w:rsid w:val="00FE1C2F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751"/>
    <w:rPr>
      <w:sz w:val="18"/>
      <w:szCs w:val="18"/>
    </w:rPr>
  </w:style>
  <w:style w:type="paragraph" w:styleId="a5">
    <w:name w:val="List Paragraph"/>
    <w:basedOn w:val="a"/>
    <w:uiPriority w:val="34"/>
    <w:qFormat/>
    <w:rsid w:val="00A833D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83F78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4049D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049DC"/>
  </w:style>
  <w:style w:type="table" w:styleId="a8">
    <w:name w:val="Table Grid"/>
    <w:basedOn w:val="a1"/>
    <w:uiPriority w:val="59"/>
    <w:rsid w:val="00404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751"/>
    <w:rPr>
      <w:sz w:val="18"/>
      <w:szCs w:val="18"/>
    </w:rPr>
  </w:style>
  <w:style w:type="paragraph" w:styleId="a5">
    <w:name w:val="List Paragraph"/>
    <w:basedOn w:val="a"/>
    <w:uiPriority w:val="34"/>
    <w:qFormat/>
    <w:rsid w:val="00A833D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83F78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4049D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049DC"/>
  </w:style>
  <w:style w:type="table" w:styleId="a8">
    <w:name w:val="Table Grid"/>
    <w:basedOn w:val="a1"/>
    <w:uiPriority w:val="59"/>
    <w:rsid w:val="00404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1908</Characters>
  <Application>Microsoft Office Word</Application>
  <DocSecurity>0</DocSecurity>
  <Lines>15</Lines>
  <Paragraphs>4</Paragraphs>
  <ScaleCrop>false</ScaleCrop>
  <Company>http://www.deepbbs.org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深度联盟http://www.deepbbs.org</dc:creator>
  <cp:lastModifiedBy>深度联盟http://www.deepbbs.org</cp:lastModifiedBy>
  <cp:revision>2</cp:revision>
  <dcterms:created xsi:type="dcterms:W3CDTF">2015-06-30T08:05:00Z</dcterms:created>
  <dcterms:modified xsi:type="dcterms:W3CDTF">2015-06-30T08:05:00Z</dcterms:modified>
</cp:coreProperties>
</file>